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36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5349CB" w:rsidRPr="001C5001" w:rsidRDefault="005349CB" w:rsidP="0053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СРЕДСТВ НА ОПЛАТУ УСЛУГ ЗА ЭЛЕКТРОЭНЕРГИЮ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sz w:val="24"/>
          <w:szCs w:val="30"/>
        </w:rPr>
      </w:pPr>
      <w:r w:rsidRPr="001C5001">
        <w:rPr>
          <w:rFonts w:ascii="Arial" w:eastAsia="Calibri" w:hAnsi="Arial" w:cs="Arial"/>
          <w:sz w:val="24"/>
          <w:szCs w:val="30"/>
        </w:rPr>
        <w:t xml:space="preserve"> На основании договора № 3806 </w:t>
      </w:r>
      <w:r>
        <w:rPr>
          <w:rFonts w:ascii="Arial" w:eastAsia="Calibri" w:hAnsi="Arial" w:cs="Arial"/>
          <w:sz w:val="24"/>
          <w:szCs w:val="30"/>
        </w:rPr>
        <w:t>от</w:t>
      </w:r>
      <w:r w:rsidRPr="001C5001">
        <w:rPr>
          <w:rFonts w:ascii="Arial" w:eastAsia="Calibri" w:hAnsi="Arial" w:cs="Arial"/>
          <w:sz w:val="24"/>
          <w:szCs w:val="30"/>
        </w:rPr>
        <w:t xml:space="preserve"> </w:t>
      </w:r>
      <w:r>
        <w:rPr>
          <w:rFonts w:ascii="Arial" w:eastAsia="Calibri" w:hAnsi="Arial" w:cs="Arial"/>
          <w:sz w:val="24"/>
          <w:szCs w:val="30"/>
        </w:rPr>
        <w:t>11.02</w:t>
      </w:r>
      <w:r w:rsidRPr="001C5001">
        <w:rPr>
          <w:rFonts w:ascii="Arial" w:eastAsia="Calibri" w:hAnsi="Arial" w:cs="Arial"/>
          <w:sz w:val="24"/>
          <w:szCs w:val="30"/>
        </w:rPr>
        <w:t>.20</w:t>
      </w:r>
      <w:r>
        <w:rPr>
          <w:rFonts w:ascii="Arial" w:eastAsia="Calibri" w:hAnsi="Arial" w:cs="Arial"/>
          <w:sz w:val="24"/>
          <w:szCs w:val="30"/>
        </w:rPr>
        <w:t>19</w:t>
      </w:r>
      <w:r w:rsidRPr="001C5001">
        <w:rPr>
          <w:rFonts w:ascii="Arial" w:eastAsia="Calibri" w:hAnsi="Arial" w:cs="Arial"/>
          <w:sz w:val="24"/>
          <w:szCs w:val="30"/>
        </w:rPr>
        <w:t xml:space="preserve"> г. с ООО "Восточная </w:t>
      </w:r>
      <w:proofErr w:type="spellStart"/>
      <w:r w:rsidRPr="001C5001">
        <w:rPr>
          <w:rFonts w:ascii="Arial" w:eastAsia="Calibri" w:hAnsi="Arial" w:cs="Arial"/>
          <w:sz w:val="24"/>
          <w:szCs w:val="30"/>
        </w:rPr>
        <w:t>Энергосбытовая</w:t>
      </w:r>
      <w:proofErr w:type="spellEnd"/>
      <w:r w:rsidRPr="001C5001">
        <w:rPr>
          <w:rFonts w:ascii="Arial" w:eastAsia="Calibri" w:hAnsi="Arial" w:cs="Arial"/>
          <w:sz w:val="24"/>
          <w:szCs w:val="30"/>
        </w:rPr>
        <w:t xml:space="preserve"> компания»</w:t>
      </w:r>
    </w:p>
    <w:p w:rsidR="005349CB" w:rsidRPr="001C5001" w:rsidRDefault="005349CB" w:rsidP="005349C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349CB" w:rsidRPr="001C5001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           1.Главному специалисту (гл. бухгалтеру) Бабенко Н.В. произвести оплату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 xml:space="preserve"> за электроэнергию  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согласно  счета-фактуры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№</w:t>
      </w:r>
      <w:r>
        <w:rPr>
          <w:rFonts w:ascii="Arial" w:eastAsia="Calibri" w:hAnsi="Arial" w:cs="Arial"/>
          <w:sz w:val="24"/>
          <w:szCs w:val="24"/>
        </w:rPr>
        <w:t xml:space="preserve">19318-3806 </w:t>
      </w:r>
      <w:r w:rsidRPr="001C5001">
        <w:rPr>
          <w:rFonts w:ascii="Arial" w:eastAsia="Calibri" w:hAnsi="Arial" w:cs="Arial"/>
          <w:sz w:val="24"/>
          <w:szCs w:val="24"/>
        </w:rPr>
        <w:t>от 3</w:t>
      </w:r>
      <w:r>
        <w:rPr>
          <w:rFonts w:ascii="Arial" w:eastAsia="Calibri" w:hAnsi="Arial" w:cs="Arial"/>
          <w:sz w:val="24"/>
          <w:szCs w:val="24"/>
        </w:rPr>
        <w:t>0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04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2019 </w:t>
      </w:r>
      <w:r w:rsidRPr="001C5001">
        <w:rPr>
          <w:rFonts w:ascii="Arial" w:eastAsia="Calibri" w:hAnsi="Arial" w:cs="Arial"/>
          <w:sz w:val="24"/>
          <w:szCs w:val="24"/>
        </w:rPr>
        <w:t xml:space="preserve">в сумме  </w:t>
      </w:r>
      <w:r>
        <w:rPr>
          <w:rFonts w:ascii="Arial" w:eastAsia="Calibri" w:hAnsi="Arial" w:cs="Arial"/>
          <w:sz w:val="24"/>
          <w:szCs w:val="24"/>
        </w:rPr>
        <w:t>17734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 xml:space="preserve">Семнадцать </w:t>
      </w:r>
      <w:r w:rsidRPr="001C5001">
        <w:rPr>
          <w:rFonts w:ascii="Arial" w:eastAsia="Calibri" w:hAnsi="Arial" w:cs="Arial"/>
          <w:sz w:val="24"/>
          <w:szCs w:val="24"/>
        </w:rPr>
        <w:t xml:space="preserve"> тысяч </w:t>
      </w:r>
      <w:r>
        <w:rPr>
          <w:rFonts w:ascii="Arial" w:eastAsia="Calibri" w:hAnsi="Arial" w:cs="Arial"/>
          <w:sz w:val="24"/>
          <w:szCs w:val="24"/>
        </w:rPr>
        <w:t xml:space="preserve"> семьсот тридцать четыре</w:t>
      </w:r>
      <w:r w:rsidRPr="001C5001">
        <w:rPr>
          <w:rFonts w:ascii="Arial" w:eastAsia="Calibri" w:hAnsi="Arial" w:cs="Arial"/>
          <w:sz w:val="24"/>
          <w:szCs w:val="24"/>
        </w:rPr>
        <w:t>) руб.</w:t>
      </w:r>
      <w:r>
        <w:rPr>
          <w:rFonts w:ascii="Arial" w:eastAsia="Calibri" w:hAnsi="Arial" w:cs="Arial"/>
          <w:sz w:val="24"/>
          <w:szCs w:val="24"/>
        </w:rPr>
        <w:t>70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5349CB" w:rsidRPr="001C5001" w:rsidRDefault="005349CB" w:rsidP="005349CB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2.Данное распоряжение опубликовать в газете «Вестник МО Каменка» и </w:t>
      </w:r>
    </w:p>
    <w:p w:rsidR="005349CB" w:rsidRPr="001C5001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5349CB" w:rsidRPr="001C5001" w:rsidRDefault="005349CB" w:rsidP="005349CB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3.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5349CB" w:rsidRPr="001C5001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5349CB" w:rsidRPr="001C5001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49CB" w:rsidRPr="001C5001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52FB" w:rsidRDefault="007952FB">
      <w:bookmarkStart w:id="0" w:name="_GoBack"/>
      <w:bookmarkEnd w:id="0"/>
    </w:p>
    <w:sectPr w:rsidR="007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37"/>
    <w:rsid w:val="005349CB"/>
    <w:rsid w:val="007952FB"/>
    <w:rsid w:val="0099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2019-08-07T02:33:00Z</dcterms:created>
  <dcterms:modified xsi:type="dcterms:W3CDTF">2019-08-07T02:33:00Z</dcterms:modified>
</cp:coreProperties>
</file>